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0F60219A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4642D6">
        <w:rPr>
          <w:rFonts w:asciiTheme="minorHAnsi" w:hAnsiTheme="minorHAnsi" w:cstheme="minorHAnsi"/>
        </w:rPr>
        <w:t>7:0</w:t>
      </w:r>
      <w:r w:rsidR="0026135D">
        <w:rPr>
          <w:rFonts w:asciiTheme="minorHAnsi" w:hAnsiTheme="minorHAnsi" w:cstheme="minorHAnsi"/>
        </w:rPr>
        <w:t>0</w:t>
      </w:r>
      <w:r w:rsidR="00332A6A">
        <w:rPr>
          <w:rFonts w:asciiTheme="minorHAnsi" w:hAnsiTheme="minorHAnsi" w:cstheme="minorHAnsi"/>
        </w:rPr>
        <w:t xml:space="preserve">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58AA7A46" w:rsidR="00F139BC" w:rsidRPr="00146848" w:rsidRDefault="00887BAA" w:rsidP="00EF0136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D1966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AD1966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0993F688" w14:textId="68BC31E8" w:rsidR="008F4953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627B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7B7B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627B7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</w:t>
      </w:r>
      <w:r w:rsidR="008F4953">
        <w:rPr>
          <w:rFonts w:asciiTheme="minorHAnsi" w:hAnsiTheme="minorHAnsi" w:cstheme="minorHAnsi"/>
        </w:rPr>
        <w:t xml:space="preserve">Dudley </w:t>
      </w:r>
      <w:r w:rsidR="008A71BB">
        <w:rPr>
          <w:rFonts w:asciiTheme="minorHAnsi" w:hAnsiTheme="minorHAnsi" w:cstheme="minorHAnsi"/>
        </w:rPr>
        <w:t xml:space="preserve"> </w:t>
      </w:r>
      <w:r w:rsidR="00641DF0">
        <w:rPr>
          <w:rFonts w:asciiTheme="minorHAnsi" w:hAnsiTheme="minorHAnsi" w:cstheme="minorHAnsi"/>
        </w:rPr>
        <w:t xml:space="preserve">  </w:t>
      </w:r>
      <w:bookmarkEnd w:id="3"/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332A6A">
        <w:rPr>
          <w:rFonts w:asciiTheme="minorHAnsi" w:hAnsiTheme="minorHAnsi" w:cstheme="minorHAnsi"/>
        </w:rPr>
        <w:t>Swaggerty</w:t>
      </w:r>
      <w:r w:rsidR="008F4953">
        <w:rPr>
          <w:rFonts w:asciiTheme="minorHAnsi" w:hAnsiTheme="minorHAnsi" w:cstheme="minorHAnsi"/>
        </w:rPr>
        <w:t xml:space="preserve">  </w:t>
      </w:r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8F4953">
        <w:rPr>
          <w:rFonts w:asciiTheme="minorHAnsi" w:hAnsiTheme="minorHAnsi" w:cstheme="minorHAnsi"/>
        </w:rPr>
        <w:t xml:space="preserve">Hall </w:t>
      </w:r>
      <w:r w:rsidR="00332A6A">
        <w:rPr>
          <w:rFonts w:asciiTheme="minorHAnsi" w:hAnsiTheme="minorHAnsi" w:cstheme="minorHAnsi"/>
        </w:rPr>
        <w:t xml:space="preserve"> </w:t>
      </w:r>
    </w:p>
    <w:p w14:paraId="6FCAFAA2" w14:textId="698A3791" w:rsidR="00F139BC" w:rsidRPr="00B65704" w:rsidRDefault="00332A6A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</w:t>
      </w:r>
      <w:r w:rsidR="002D20D0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67EA570D" w:rsidR="00F139BC" w:rsidRPr="00B65704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  <w:u w:val="single"/>
        </w:rPr>
        <w:t>10</w:t>
      </w:r>
      <w:r w:rsidR="00B64422" w:rsidRPr="00B65704">
        <w:rPr>
          <w:rFonts w:asciiTheme="minorHAnsi" w:hAnsiTheme="minorHAnsi" w:cstheme="minorHAnsi"/>
        </w:rPr>
        <w:tab/>
      </w:r>
    </w:p>
    <w:p w14:paraId="656454F6" w14:textId="67D30A8B" w:rsidR="005735FE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bookmarkStart w:id="4" w:name="_Hlk77252394"/>
      <w:r>
        <w:rPr>
          <w:rFonts w:asciiTheme="minorHAnsi" w:hAnsiTheme="minorHAnsi" w:cstheme="minorHAnsi"/>
          <w:bCs/>
        </w:rPr>
        <w:t xml:space="preserve">3. PLEDGES LED </w:t>
      </w:r>
      <w:proofErr w:type="gramStart"/>
      <w:r>
        <w:rPr>
          <w:rFonts w:asciiTheme="minorHAnsi" w:hAnsiTheme="minorHAnsi" w:cstheme="minorHAnsi"/>
          <w:bCs/>
        </w:rPr>
        <w:t xml:space="preserve">BY </w:t>
      </w:r>
      <w:r>
        <w:rPr>
          <w:rFonts w:asciiTheme="minorHAnsi" w:hAnsiTheme="minorHAnsi" w:cstheme="minorHAnsi"/>
          <w:bCs/>
          <w:u w:val="single"/>
        </w:rPr>
        <w:t xml:space="preserve"> MAYOR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HOLLY CALHOUN </w:t>
      </w:r>
    </w:p>
    <w:p w14:paraId="32474AEA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178215DE" w14:textId="5D60341D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4. INVOCATION GIVEN BY </w:t>
      </w:r>
      <w:r w:rsidR="00EC2950">
        <w:rPr>
          <w:rFonts w:asciiTheme="minorHAnsi" w:hAnsiTheme="minorHAnsi" w:cstheme="minorHAnsi"/>
          <w:bCs/>
          <w:u w:val="single"/>
        </w:rPr>
        <w:t xml:space="preserve">Robert Thompson </w:t>
      </w:r>
      <w:r w:rsidR="008F4953">
        <w:rPr>
          <w:rFonts w:asciiTheme="minorHAnsi" w:hAnsiTheme="minorHAnsi" w:cstheme="minorHAnsi"/>
          <w:bCs/>
          <w:u w:val="single"/>
        </w:rPr>
        <w:t xml:space="preserve"> </w:t>
      </w:r>
    </w:p>
    <w:p w14:paraId="2FFA8D0D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75632942" w14:textId="476D79C7" w:rsidR="0014761E" w:rsidRDefault="006F2F10" w:rsidP="00EC295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5" w:name="_Hlk146885429"/>
      <w:r>
        <w:rPr>
          <w:rFonts w:asciiTheme="minorHAnsi" w:hAnsiTheme="minorHAnsi" w:cstheme="minorHAnsi"/>
          <w:bCs/>
        </w:rPr>
        <w:t>5</w:t>
      </w:r>
      <w:r w:rsidR="0026135D">
        <w:rPr>
          <w:rFonts w:asciiTheme="minorHAnsi" w:hAnsiTheme="minorHAnsi" w:cstheme="minorHAnsi"/>
          <w:bCs/>
        </w:rPr>
        <w:t xml:space="preserve"> </w:t>
      </w:r>
      <w:r w:rsidR="00EC2950">
        <w:rPr>
          <w:rFonts w:asciiTheme="minorHAnsi" w:hAnsiTheme="minorHAnsi" w:cstheme="minorHAnsi"/>
          <w:bCs/>
        </w:rPr>
        <w:t xml:space="preserve">Discuss and take action on notice from the City of Emory on water Capacity issued </w:t>
      </w:r>
    </w:p>
    <w:p w14:paraId="505C5A8F" w14:textId="09C23331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</w:t>
      </w:r>
      <w:r w:rsidR="00EC2950">
        <w:rPr>
          <w:rFonts w:asciiTheme="minorHAnsi" w:hAnsiTheme="minorHAnsi" w:cstheme="minorHAnsi"/>
          <w:bCs/>
          <w:u w:val="single"/>
        </w:rPr>
        <w:t xml:space="preserve">No action taken </w:t>
      </w:r>
    </w:p>
    <w:p w14:paraId="188015D3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57900CD" w14:textId="2112313C" w:rsidR="004642D6" w:rsidRPr="00B65704" w:rsidRDefault="004642D6" w:rsidP="004642D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6" w:name="_Hlk152326723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627B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B7B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627B7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CB6B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BC5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CB6BC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1E208F9E" w14:textId="09BAA096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CB6B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BC5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CB6BC5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2325D63" w14:textId="0F4074D0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13F6D53" w14:textId="5951ED7B" w:rsidR="00627B7B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0534FDD" w14:textId="0568A43F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4"/>
    <w:bookmarkEnd w:id="5"/>
    <w:bookmarkEnd w:id="6"/>
    <w:p w14:paraId="0BB93500" w14:textId="1724CA95" w:rsidR="00627B7B" w:rsidRDefault="00CB6BC5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  <w:u w:val="single"/>
        </w:rPr>
        <w:t xml:space="preserve"> Approve</w:t>
      </w:r>
      <w:proofErr w:type="gramEnd"/>
      <w:r>
        <w:rPr>
          <w:rFonts w:asciiTheme="minorHAnsi" w:hAnsiTheme="minorHAnsi" w:cstheme="minorHAnsi"/>
          <w:u w:val="single"/>
        </w:rPr>
        <w:t xml:space="preserve"> minutes for September 26,2023</w:t>
      </w:r>
    </w:p>
    <w:p w14:paraId="0F8333B0" w14:textId="77777777" w:rsidR="0087544C" w:rsidRPr="00CB6BC5" w:rsidRDefault="0087544C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</w:p>
    <w:p w14:paraId="46951FB8" w14:textId="377D7DA2" w:rsidR="00AE62FF" w:rsidRDefault="00EC2950" w:rsidP="00EF1FA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6.discuss and take action </w:t>
      </w:r>
      <w:proofErr w:type="gramStart"/>
      <w:r>
        <w:rPr>
          <w:rFonts w:asciiTheme="minorHAnsi" w:hAnsiTheme="minorHAnsi" w:cstheme="minorHAnsi"/>
        </w:rPr>
        <w:t>on  Nominee</w:t>
      </w:r>
      <w:proofErr w:type="gramEnd"/>
      <w:r>
        <w:rPr>
          <w:rFonts w:asciiTheme="minorHAnsi" w:hAnsiTheme="minorHAnsi" w:cstheme="minorHAnsi"/>
        </w:rPr>
        <w:t xml:space="preserve"> for Rains County  Appraisal District  Board</w:t>
      </w:r>
    </w:p>
    <w:p w14:paraId="7381DBF0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7DF6DAA" w14:textId="31597ECC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</w:t>
      </w:r>
      <w:r w:rsidR="00EC2950">
        <w:rPr>
          <w:rFonts w:asciiTheme="minorHAnsi" w:hAnsiTheme="minorHAnsi" w:cstheme="minorHAnsi"/>
          <w:bCs/>
          <w:u w:val="single"/>
        </w:rPr>
        <w:t>Nominate  Todd Moore</w:t>
      </w:r>
      <w:r w:rsidR="00EF1FA2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 xml:space="preserve">   </w:t>
      </w:r>
      <w:r>
        <w:rPr>
          <w:rFonts w:asciiTheme="minorHAnsi" w:hAnsiTheme="minorHAnsi" w:cstheme="minorHAnsi"/>
          <w:bCs/>
        </w:rPr>
        <w:t>__________________</w:t>
      </w:r>
    </w:p>
    <w:p w14:paraId="317EE6C1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674557" w14:textId="1B8633A6" w:rsidR="00627B7B" w:rsidRPr="00B65704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0DC0288" w14:textId="53BDE5EA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359F2DA" w14:textId="4390E6FE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CC647B2" w14:textId="77777777" w:rsidR="00627B7B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DB961D6" w14:textId="4AF0D0DC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28FA8AD" w14:textId="77777777" w:rsidR="00627B7B" w:rsidRDefault="00627B7B" w:rsidP="00627B7B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</w:p>
    <w:p w14:paraId="57D36A26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</w:p>
    <w:p w14:paraId="525F7DA1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</w:p>
    <w:p w14:paraId="691309DD" w14:textId="579AF0AB" w:rsidR="005D3251" w:rsidRDefault="00EC2950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7.</w:t>
      </w:r>
      <w:r w:rsidR="005D3251">
        <w:rPr>
          <w:rFonts w:asciiTheme="minorHAnsi" w:hAnsiTheme="minorHAnsi" w:cstheme="minorHAnsi"/>
        </w:rPr>
        <w:t xml:space="preserve">Discuss and Take action on the </w:t>
      </w:r>
      <w:proofErr w:type="gramStart"/>
      <w:r w:rsidR="005D3251">
        <w:rPr>
          <w:rFonts w:asciiTheme="minorHAnsi" w:hAnsiTheme="minorHAnsi" w:cstheme="minorHAnsi"/>
        </w:rPr>
        <w:t>rezoning  of</w:t>
      </w:r>
      <w:proofErr w:type="gramEnd"/>
      <w:r w:rsidR="005D3251">
        <w:rPr>
          <w:rFonts w:asciiTheme="minorHAnsi" w:hAnsiTheme="minorHAnsi" w:cstheme="minorHAnsi"/>
        </w:rPr>
        <w:t xml:space="preserve"> location 9200 Hwy 276 </w:t>
      </w:r>
    </w:p>
    <w:p w14:paraId="74AD2760" w14:textId="3E70C4FB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Approve to rezone to Commercial </w:t>
      </w:r>
    </w:p>
    <w:p w14:paraId="7CA13E7A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6FD07B92" w14:textId="6BB67B2D" w:rsidR="005D3251" w:rsidRPr="00B65704" w:rsidRDefault="005D3251" w:rsidP="005D325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C2170D9" w14:textId="6729464F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9F30263" w14:textId="6AFF6B08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1AAF435E" w14:textId="77777777" w:rsidR="005D3251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0B837DA" w14:textId="6E652B68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4FA52C5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48F6DE0C" w14:textId="77777777" w:rsidR="00E76FD9" w:rsidRPr="005D3251" w:rsidRDefault="00E76FD9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17085811" w14:textId="77777777" w:rsidR="00EC2950" w:rsidRDefault="00EC2950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</w:p>
    <w:p w14:paraId="1DCD6275" w14:textId="3C201379" w:rsidR="00EC2950" w:rsidRDefault="00EC2950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Citizen Comments </w:t>
      </w:r>
    </w:p>
    <w:p w14:paraId="1F85768B" w14:textId="1F2A2AE8" w:rsidR="00EC2950" w:rsidRDefault="00EC2950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City Jennings spoke on golf carts and dogs </w:t>
      </w:r>
    </w:p>
    <w:p w14:paraId="45E27E32" w14:textId="362753FA" w:rsidR="002413C8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19. Council Comments </w:t>
      </w:r>
    </w:p>
    <w:p w14:paraId="343FC7CF" w14:textId="0E77EDAB" w:rsidR="00736A6C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20.Mayor Comments </w:t>
      </w:r>
    </w:p>
    <w:p w14:paraId="63C2E163" w14:textId="2B2A1214" w:rsidR="00736A6C" w:rsidRPr="00736A6C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None </w:t>
      </w:r>
    </w:p>
    <w:p w14:paraId="2909873D" w14:textId="3A6AE1B1" w:rsidR="004E3E57" w:rsidRPr="001114ED" w:rsidRDefault="00CA1996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19</w:t>
      </w:r>
      <w:r w:rsidR="001114ED">
        <w:rPr>
          <w:rFonts w:asciiTheme="minorHAnsi" w:hAnsiTheme="minorHAnsi" w:cstheme="minorHAnsi"/>
          <w:b/>
          <w:bCs/>
        </w:rPr>
        <w:t>.</w:t>
      </w:r>
      <w:r w:rsidR="004E3E57" w:rsidRPr="001114ED">
        <w:rPr>
          <w:rFonts w:asciiTheme="minorHAnsi" w:hAnsiTheme="minorHAnsi" w:cstheme="minorHAnsi"/>
          <w:b/>
          <w:bCs/>
        </w:rPr>
        <w:t xml:space="preserve">MOTION TO ADJOURN:  </w:t>
      </w:r>
      <w:r w:rsidR="00116BF1" w:rsidRPr="001114ED">
        <w:rPr>
          <w:rFonts w:asciiTheme="minorHAnsi" w:hAnsiTheme="minorHAnsi" w:cstheme="minorHAnsi"/>
          <w:b/>
          <w:bCs/>
        </w:rPr>
        <w:t xml:space="preserve">at </w:t>
      </w:r>
      <w:r w:rsidR="00EC2950">
        <w:rPr>
          <w:rFonts w:asciiTheme="minorHAnsi" w:hAnsiTheme="minorHAnsi" w:cstheme="minorHAnsi"/>
          <w:b/>
          <w:bCs/>
          <w:u w:val="single"/>
        </w:rPr>
        <w:t>7:52</w:t>
      </w:r>
    </w:p>
    <w:p w14:paraId="7D0F4975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1103EA3F" w14:textId="03290B1E" w:rsidR="00614377" w:rsidRPr="00B65704" w:rsidRDefault="00614377" w:rsidP="006143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26135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26135D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26135D">
        <w:rPr>
          <w:rFonts w:asciiTheme="minorHAnsi" w:hAnsiTheme="minorHAnsi" w:cstheme="minorHAnsi"/>
        </w:rPr>
        <w:fldChar w:fldCharType="end"/>
      </w:r>
      <w:bookmarkEnd w:id="7"/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D2523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23F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D2523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E3E2E61" w14:textId="22C5F2B2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6F2F1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2F1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6F2F1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EC29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2950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="00EC295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286219F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EC49732" w14:textId="77777777" w:rsidR="00614377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E9291E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6B7E79">
        <w:rPr>
          <w:rFonts w:asciiTheme="minorHAnsi" w:hAnsiTheme="minorHAnsi" w:cstheme="minorHAnsi"/>
        </w:rPr>
      </w:r>
      <w:r w:rsidR="006B7E79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424565A5" w:rsidR="000003DB" w:rsidRDefault="000003DB" w:rsidP="003A52B9">
    <w:pPr>
      <w:pStyle w:val="Header"/>
      <w:jc w:val="center"/>
    </w:pPr>
    <w:r>
      <w:t xml:space="preserve">CITY OF EAST TAWAKONI </w:t>
    </w:r>
    <w:r w:rsidR="008F4953">
      <w:t>NOVEMBER 2</w:t>
    </w:r>
    <w:r w:rsidR="006B7E79">
      <w:t>7</w:t>
    </w:r>
    <w:r w:rsidR="00AB177F">
      <w:t>,2023</w:t>
    </w:r>
    <w:r>
      <w:t xml:space="preserve"> </w:t>
    </w:r>
    <w:proofErr w:type="gramStart"/>
    <w:r w:rsidR="008F4953">
      <w:t xml:space="preserve">REGULAR </w:t>
    </w:r>
    <w:r>
      <w:t xml:space="preserve"> CITY</w:t>
    </w:r>
    <w:proofErr w:type="gramEnd"/>
    <w:r>
      <w:t xml:space="preserve">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1598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6B0B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612C"/>
    <w:rsid w:val="0013791E"/>
    <w:rsid w:val="00143D54"/>
    <w:rsid w:val="001464CF"/>
    <w:rsid w:val="00146848"/>
    <w:rsid w:val="0014761E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13C8"/>
    <w:rsid w:val="0024608B"/>
    <w:rsid w:val="00247713"/>
    <w:rsid w:val="00247912"/>
    <w:rsid w:val="0026135D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492F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219EC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4CA3"/>
    <w:rsid w:val="004603BE"/>
    <w:rsid w:val="004642D6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C035B"/>
    <w:rsid w:val="005C4EC5"/>
    <w:rsid w:val="005D3251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27B7B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B7E79"/>
    <w:rsid w:val="006D4C8F"/>
    <w:rsid w:val="006E027D"/>
    <w:rsid w:val="006E7A82"/>
    <w:rsid w:val="006E7D73"/>
    <w:rsid w:val="006F1A17"/>
    <w:rsid w:val="006F2F10"/>
    <w:rsid w:val="006F5974"/>
    <w:rsid w:val="00703E1D"/>
    <w:rsid w:val="00704FC8"/>
    <w:rsid w:val="00711643"/>
    <w:rsid w:val="00722895"/>
    <w:rsid w:val="00727D72"/>
    <w:rsid w:val="00732034"/>
    <w:rsid w:val="00736A6C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544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4953"/>
    <w:rsid w:val="008F509D"/>
    <w:rsid w:val="00900127"/>
    <w:rsid w:val="009007B1"/>
    <w:rsid w:val="00910D8D"/>
    <w:rsid w:val="00915D45"/>
    <w:rsid w:val="00920820"/>
    <w:rsid w:val="00925A59"/>
    <w:rsid w:val="00927E05"/>
    <w:rsid w:val="0093044C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7C4C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E62F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B051B"/>
    <w:rsid w:val="00BB0DDA"/>
    <w:rsid w:val="00BB1928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B6BC5"/>
    <w:rsid w:val="00CC5042"/>
    <w:rsid w:val="00CC7E93"/>
    <w:rsid w:val="00CD10FD"/>
    <w:rsid w:val="00CE1C46"/>
    <w:rsid w:val="00CE7537"/>
    <w:rsid w:val="00D036D6"/>
    <w:rsid w:val="00D04D17"/>
    <w:rsid w:val="00D13349"/>
    <w:rsid w:val="00D20A07"/>
    <w:rsid w:val="00D2523F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6FD9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2950"/>
    <w:rsid w:val="00EC41B6"/>
    <w:rsid w:val="00EC581D"/>
    <w:rsid w:val="00EC5F24"/>
    <w:rsid w:val="00EC611F"/>
    <w:rsid w:val="00ED4764"/>
    <w:rsid w:val="00ED5E5C"/>
    <w:rsid w:val="00EE201A"/>
    <w:rsid w:val="00EE2485"/>
    <w:rsid w:val="00EE736B"/>
    <w:rsid w:val="00EF1FA2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12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4102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3</cp:revision>
  <cp:lastPrinted>2023-12-12T16:16:00Z</cp:lastPrinted>
  <dcterms:created xsi:type="dcterms:W3CDTF">2023-12-01T20:33:00Z</dcterms:created>
  <dcterms:modified xsi:type="dcterms:W3CDTF">2023-12-12T16:22:00Z</dcterms:modified>
</cp:coreProperties>
</file>