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B168" w14:textId="77777777" w:rsidR="00BF2100" w:rsidRPr="00BF2100" w:rsidRDefault="00BF2100" w:rsidP="00BF2100">
      <w:pPr>
        <w:keepNext/>
        <w:keepLines/>
        <w:spacing w:before="240" w:after="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0" w:name="_Toc85701592"/>
      <w:bookmarkStart w:id="1" w:name="_Toc93671257"/>
      <w:r w:rsidRPr="00BF2100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Chapter 35-37.</w:t>
      </w:r>
      <w:r w:rsidRPr="00BF2100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ab/>
        <w:t>Reserved</w:t>
      </w:r>
      <w:bookmarkEnd w:id="0"/>
      <w:bookmarkEnd w:id="1"/>
      <w:r w:rsidRPr="00BF2100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</w:p>
    <w:p w14:paraId="597FF0D5" w14:textId="77777777" w:rsidR="0071407C" w:rsidRDefault="0071407C"/>
    <w:sectPr w:rsidR="00714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00"/>
    <w:rsid w:val="0071407C"/>
    <w:rsid w:val="00B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A91A"/>
  <w15:chartTrackingRefBased/>
  <w15:docId w15:val="{CDAC6B72-4CCC-4701-BF9A-7523A5AD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east tawakoni</dc:creator>
  <cp:keywords/>
  <dc:description/>
  <cp:lastModifiedBy>cityof east tawakoni</cp:lastModifiedBy>
  <cp:revision>1</cp:revision>
  <dcterms:created xsi:type="dcterms:W3CDTF">2022-01-25T16:31:00Z</dcterms:created>
  <dcterms:modified xsi:type="dcterms:W3CDTF">2022-01-25T16:31:00Z</dcterms:modified>
</cp:coreProperties>
</file>